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DC" w:rsidRPr="00832600" w:rsidRDefault="00C70F03" w:rsidP="00832600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APPLICANT QUESTIONIARE</w:t>
      </w:r>
    </w:p>
    <w:p w:rsidR="00832600" w:rsidRPr="00832600" w:rsidRDefault="00832600">
      <w:pPr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is your general philosophy of what a quality early childhood program should include?</w:t>
      </w:r>
    </w:p>
    <w:p w:rsidR="00832600" w:rsidRDefault="00832600" w:rsidP="00832600">
      <w:pPr>
        <w:pStyle w:val="ListParagraph"/>
        <w:ind w:left="360"/>
        <w:rPr>
          <w:rFonts w:ascii="Harrington" w:hAnsi="Harrington"/>
        </w:rPr>
      </w:pPr>
      <w:bookmarkStart w:id="0" w:name="_GoBack"/>
      <w:bookmarkEnd w:id="0"/>
    </w:p>
    <w:p w:rsidR="00832600" w:rsidRDefault="00832600" w:rsidP="00832600">
      <w:pPr>
        <w:pStyle w:val="ListParagraph"/>
        <w:ind w:left="360"/>
        <w:rPr>
          <w:rFonts w:ascii="Harrington" w:hAnsi="Harrington"/>
        </w:rPr>
      </w:pPr>
    </w:p>
    <w:p w:rsidR="00F852C1" w:rsidRDefault="00F852C1" w:rsidP="00832600">
      <w:pPr>
        <w:pStyle w:val="ListParagraph"/>
        <w:ind w:left="360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ind w:left="360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would you do to foster self-esteem in children?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would</w:t>
      </w:r>
      <w:r w:rsidR="004A57AF">
        <w:rPr>
          <w:rFonts w:ascii="Harrington" w:hAnsi="Harrington"/>
        </w:rPr>
        <w:t xml:space="preserve"> you do with a child who</w:t>
      </w:r>
      <w:r w:rsidRPr="00832600">
        <w:rPr>
          <w:rFonts w:ascii="Harrington" w:hAnsi="Harrington"/>
        </w:rPr>
        <w:t xml:space="preserve"> was crying and clinging to mom, not wanting to come into the classroom?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Pr="00832600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If you are reading a story during circle time and a child gets up and wanders off, or disrupts the group, what would you do?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Pr="00832600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How would you respond to a child who said, “I don</w:t>
      </w:r>
      <w:r w:rsidR="003A328B">
        <w:rPr>
          <w:rFonts w:ascii="Harrington" w:hAnsi="Harrington"/>
        </w:rPr>
        <w:t>’t like you.</w:t>
      </w:r>
      <w:r w:rsidRPr="00832600">
        <w:rPr>
          <w:rFonts w:ascii="Harrington" w:hAnsi="Harrington"/>
        </w:rPr>
        <w:t>”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would you say to a child who bit another child?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are your views on discipline?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How would you handle a withdrawn child?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F852C1" w:rsidRDefault="00832600" w:rsidP="00F852C1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are some examples of unit topics that you would like to teach the children in you</w:t>
      </w:r>
      <w:r w:rsidR="00F852C1">
        <w:rPr>
          <w:rFonts w:ascii="Harrington" w:hAnsi="Harrington"/>
        </w:rPr>
        <w:t>r class</w:t>
      </w:r>
      <w:r w:rsidR="00453A87">
        <w:rPr>
          <w:rFonts w:ascii="Harrington" w:hAnsi="Harrington"/>
        </w:rPr>
        <w:t>?</w:t>
      </w: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lastRenderedPageBreak/>
        <w:t>How important do you think it is to have a tidy, well organized classroom?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How often do you think your classroom should be organized; daily or weekly?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Pr="00832600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If a child was misbehaving for most of the morning, do you think it would be appropriate to tell the parent yourself or would you talk to the director first?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are the most important traits or characteristics a preschoo</w:t>
      </w:r>
      <w:r>
        <w:rPr>
          <w:rFonts w:ascii="Harrington" w:hAnsi="Harrington"/>
        </w:rPr>
        <w:t>l teacher can bring to the job?</w:t>
      </w:r>
    </w:p>
    <w:p w:rsidR="00832600" w:rsidRDefault="00832600" w:rsidP="00832600">
      <w:pPr>
        <w:rPr>
          <w:rFonts w:ascii="Harrington" w:hAnsi="Harrington"/>
        </w:rPr>
      </w:pPr>
    </w:p>
    <w:p w:rsidR="00832600" w:rsidRDefault="00832600" w:rsidP="00832600">
      <w:pPr>
        <w:rPr>
          <w:rFonts w:ascii="Harrington" w:hAnsi="Harrington"/>
        </w:rPr>
      </w:pPr>
    </w:p>
    <w:p w:rsidR="00F852C1" w:rsidRDefault="00F852C1" w:rsidP="00832600">
      <w:pPr>
        <w:rPr>
          <w:rFonts w:ascii="Harrington" w:hAnsi="Harrington"/>
        </w:rPr>
      </w:pPr>
    </w:p>
    <w:p w:rsidR="00832600" w:rsidRPr="00832600" w:rsidRDefault="00832600" w:rsidP="00832600">
      <w:pPr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would you like to learn to do that you cannot do now?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Pr="00832600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ki</w:t>
      </w:r>
      <w:r w:rsidR="003C36FD">
        <w:rPr>
          <w:rFonts w:ascii="Harrington" w:hAnsi="Harrington"/>
        </w:rPr>
        <w:t>n</w:t>
      </w:r>
      <w:r w:rsidRPr="00832600">
        <w:rPr>
          <w:rFonts w:ascii="Harrington" w:hAnsi="Harrington"/>
        </w:rPr>
        <w:t>ds of additional training will you need to be a successful teacher?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F852C1" w:rsidRPr="00832600" w:rsidRDefault="00F852C1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Where did you gain your most valuable experience for teaching?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In your last job, when did you feel most effective – least effective?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What would you like to be doing five years from now?</w:t>
      </w: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rPr>
          <w:rFonts w:ascii="Harrington" w:hAnsi="Harrington"/>
        </w:rPr>
      </w:pPr>
    </w:p>
    <w:p w:rsidR="00832600" w:rsidRPr="00832600" w:rsidRDefault="00832600" w:rsidP="0083260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832600">
        <w:rPr>
          <w:rFonts w:ascii="Harrington" w:hAnsi="Harrington"/>
        </w:rPr>
        <w:t>Why did you apply for this job?</w:t>
      </w:r>
    </w:p>
    <w:sectPr w:rsidR="00832600" w:rsidRPr="00832600" w:rsidSect="0043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E7F8D"/>
    <w:multiLevelType w:val="hybridMultilevel"/>
    <w:tmpl w:val="C422E2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0"/>
    <w:rsid w:val="003A328B"/>
    <w:rsid w:val="003C36FD"/>
    <w:rsid w:val="00431ED2"/>
    <w:rsid w:val="00453A87"/>
    <w:rsid w:val="004A57AF"/>
    <w:rsid w:val="00832600"/>
    <w:rsid w:val="00C70F03"/>
    <w:rsid w:val="00F852C1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4F711"/>
  <w15:chartTrackingRefBased/>
  <w15:docId w15:val="{AADEDE57-972B-794A-8F35-E5FDA71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Lilley</dc:creator>
  <cp:keywords/>
  <dc:description/>
  <cp:lastModifiedBy>Alice Lilley</cp:lastModifiedBy>
  <cp:revision>5</cp:revision>
  <cp:lastPrinted>2018-07-23T23:47:00Z</cp:lastPrinted>
  <dcterms:created xsi:type="dcterms:W3CDTF">2018-07-23T23:36:00Z</dcterms:created>
  <dcterms:modified xsi:type="dcterms:W3CDTF">2018-07-30T15:38:00Z</dcterms:modified>
</cp:coreProperties>
</file>